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C5F61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4B1EA7" wp14:editId="6EE3B38C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BD662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14:paraId="7D9C5C31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</w:t>
      </w:r>
    </w:p>
    <w:p w14:paraId="7289C7E6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2AC6A563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21C390EC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69B6BEC" w14:textId="77777777" w:rsidR="003708C4" w:rsidRPr="003708C4" w:rsidRDefault="003708C4" w:rsidP="003708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14:paraId="738833CB" w14:textId="77777777" w:rsidR="003708C4" w:rsidRPr="003708C4" w:rsidRDefault="003708C4" w:rsidP="003708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B37E4A3" w14:textId="6FB93E5D" w:rsidR="003708C4" w:rsidRPr="003708C4" w:rsidRDefault="003708C4" w:rsidP="003708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</w:t>
      </w:r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№13/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3708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13.10.2022 року</w:t>
      </w:r>
    </w:p>
    <w:p w14:paraId="4C58FB3C" w14:textId="77777777" w:rsidR="003708C4" w:rsidRDefault="003708C4" w:rsidP="003708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8CDC486" w14:textId="0CAB02E5" w:rsidR="006C75EE" w:rsidRDefault="006C75EE" w:rsidP="003708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результати діяльності робочої групи</w:t>
      </w:r>
    </w:p>
    <w:p w14:paraId="184C5E63" w14:textId="309A643B" w:rsidR="006C75EE" w:rsidRDefault="006C75EE" w:rsidP="003708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легалізації виплат заробітних плат, </w:t>
      </w:r>
    </w:p>
    <w:p w14:paraId="723A3B4F" w14:textId="377233B0" w:rsidR="006C75EE" w:rsidRDefault="006C75EE" w:rsidP="003708C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зайнятості населення та детінізації </w:t>
      </w:r>
      <w:r w:rsidR="001F6045">
        <w:rPr>
          <w:rFonts w:ascii="Times New Roman" w:hAnsi="Times New Roman" w:cs="Times New Roman"/>
          <w:sz w:val="28"/>
          <w:szCs w:val="28"/>
          <w:lang w:val="uk-UA"/>
        </w:rPr>
        <w:t>доходів</w:t>
      </w:r>
    </w:p>
    <w:p w14:paraId="2E03FB62" w14:textId="77777777" w:rsidR="003708C4" w:rsidRDefault="003708C4" w:rsidP="003708C4">
      <w:pPr>
        <w:pStyle w:val="a5"/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40B2185" w14:textId="69CFB12C" w:rsidR="006C75EE" w:rsidRDefault="00BF11EA" w:rsidP="003708C4">
      <w:pPr>
        <w:pStyle w:val="a5"/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177354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>ст.28,</w:t>
      </w:r>
      <w:r w:rsidR="001773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34 </w:t>
      </w:r>
      <w:r w:rsidR="006C75EE" w:rsidRPr="007B5CE3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Pr="007B5CE3">
        <w:rPr>
          <w:sz w:val="28"/>
          <w:szCs w:val="28"/>
          <w:lang w:val="uk-UA"/>
        </w:rPr>
        <w:t>с</w:t>
      </w:r>
      <w:r w:rsidR="00177354">
        <w:rPr>
          <w:sz w:val="28"/>
          <w:szCs w:val="28"/>
          <w:lang w:val="uk-UA"/>
        </w:rPr>
        <w:t>т.</w:t>
      </w:r>
      <w:r w:rsidR="006C75EE" w:rsidRPr="007B5CE3">
        <w:rPr>
          <w:sz w:val="28"/>
          <w:szCs w:val="28"/>
          <w:lang w:val="uk-UA"/>
        </w:rPr>
        <w:t>7</w:t>
      </w:r>
      <w:r w:rsidR="006C75EE" w:rsidRPr="00D77F0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Бюджетного кодексу України</w:t>
      </w:r>
      <w:r w:rsidR="00BE2CCF">
        <w:rPr>
          <w:sz w:val="28"/>
          <w:szCs w:val="28"/>
          <w:lang w:val="uk-UA"/>
        </w:rPr>
        <w:t xml:space="preserve"> та </w:t>
      </w:r>
      <w:r w:rsidR="00177354">
        <w:rPr>
          <w:sz w:val="28"/>
          <w:szCs w:val="28"/>
          <w:lang w:val="uk-UA"/>
        </w:rPr>
        <w:t>заслухавши інформацію першого</w:t>
      </w:r>
      <w:r w:rsidR="006C75EE" w:rsidRPr="007B5CE3">
        <w:rPr>
          <w:sz w:val="28"/>
          <w:szCs w:val="28"/>
          <w:lang w:val="uk-UA"/>
        </w:rPr>
        <w:t xml:space="preserve"> </w:t>
      </w:r>
      <w:r w:rsidR="006C75EE">
        <w:rPr>
          <w:sz w:val="28"/>
          <w:szCs w:val="28"/>
          <w:lang w:val="uk-UA"/>
        </w:rPr>
        <w:t xml:space="preserve"> </w:t>
      </w:r>
      <w:r w:rsidR="00177354">
        <w:rPr>
          <w:sz w:val="28"/>
          <w:szCs w:val="28"/>
          <w:lang w:val="uk-UA"/>
        </w:rPr>
        <w:t xml:space="preserve">заступника селищного голови </w:t>
      </w:r>
      <w:proofErr w:type="spellStart"/>
      <w:r w:rsidR="00177354">
        <w:rPr>
          <w:sz w:val="28"/>
          <w:szCs w:val="28"/>
          <w:lang w:val="uk-UA"/>
        </w:rPr>
        <w:t>Базея</w:t>
      </w:r>
      <w:proofErr w:type="spellEnd"/>
      <w:r w:rsidR="00177354">
        <w:rPr>
          <w:sz w:val="28"/>
          <w:szCs w:val="28"/>
          <w:lang w:val="uk-UA"/>
        </w:rPr>
        <w:t xml:space="preserve"> М.М., виконавчий комітет</w:t>
      </w:r>
      <w:r w:rsidR="00A822FD">
        <w:rPr>
          <w:sz w:val="28"/>
          <w:szCs w:val="28"/>
          <w:lang w:val="uk-UA"/>
        </w:rPr>
        <w:t xml:space="preserve"> </w:t>
      </w:r>
      <w:proofErr w:type="spellStart"/>
      <w:r w:rsidR="00A822FD">
        <w:rPr>
          <w:sz w:val="28"/>
          <w:szCs w:val="28"/>
          <w:lang w:val="uk-UA"/>
        </w:rPr>
        <w:t>Савранської</w:t>
      </w:r>
      <w:proofErr w:type="spellEnd"/>
      <w:r w:rsidR="00A822FD">
        <w:rPr>
          <w:sz w:val="28"/>
          <w:szCs w:val="28"/>
          <w:lang w:val="uk-UA"/>
        </w:rPr>
        <w:t xml:space="preserve"> селищної ради</w:t>
      </w:r>
    </w:p>
    <w:p w14:paraId="40E6B8F7" w14:textId="77777777" w:rsidR="003708C4" w:rsidRDefault="003708C4" w:rsidP="003708C4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1A11E228" w14:textId="6E52A77B" w:rsidR="006C75EE" w:rsidRPr="007B5CE3" w:rsidRDefault="006C75EE" w:rsidP="003708C4">
      <w:pPr>
        <w:pStyle w:val="a5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0D892D43" w14:textId="3335B803" w:rsidR="00BF11EA" w:rsidRDefault="00A76502" w:rsidP="003708C4">
      <w:pPr>
        <w:pStyle w:val="a3"/>
        <w:numPr>
          <w:ilvl w:val="0"/>
          <w:numId w:val="2"/>
        </w:numPr>
        <w:spacing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Інформацію</w:t>
      </w:r>
      <w:r w:rsidR="00BF11EA">
        <w:rPr>
          <w:sz w:val="28"/>
          <w:szCs w:val="28"/>
          <w:lang w:val="uk-UA"/>
        </w:rPr>
        <w:t xml:space="preserve"> про роботу робочої групи з</w:t>
      </w:r>
      <w:r w:rsidR="00BF11EA" w:rsidRPr="00BF11EA">
        <w:rPr>
          <w:sz w:val="28"/>
          <w:szCs w:val="28"/>
          <w:lang w:val="uk-UA"/>
        </w:rPr>
        <w:t xml:space="preserve"> </w:t>
      </w:r>
      <w:r w:rsidR="00BF11EA">
        <w:rPr>
          <w:sz w:val="28"/>
          <w:szCs w:val="28"/>
          <w:lang w:val="uk-UA"/>
        </w:rPr>
        <w:t xml:space="preserve"> легалізації виплат заробітних плат, зайнятості населення та детінізації доходів щодо здійснення заходів з дотримання законодавства про працю підприємствами, установами, організаціями, фізичними особами</w:t>
      </w:r>
      <w:r w:rsidR="003708C4">
        <w:rPr>
          <w:sz w:val="28"/>
          <w:szCs w:val="28"/>
          <w:lang w:val="uk-UA"/>
        </w:rPr>
        <w:t>-</w:t>
      </w:r>
      <w:r w:rsidR="00BF11EA">
        <w:rPr>
          <w:sz w:val="28"/>
          <w:szCs w:val="28"/>
          <w:lang w:val="uk-UA"/>
        </w:rPr>
        <w:t>підприємцями на території громади</w:t>
      </w:r>
      <w:r w:rsidR="001F6045">
        <w:rPr>
          <w:sz w:val="28"/>
          <w:szCs w:val="28"/>
          <w:lang w:val="uk-UA"/>
        </w:rPr>
        <w:t>,</w:t>
      </w:r>
      <w:r w:rsidR="00BF11EA">
        <w:rPr>
          <w:sz w:val="28"/>
          <w:szCs w:val="28"/>
          <w:lang w:val="uk-UA"/>
        </w:rPr>
        <w:t xml:space="preserve"> взяти до відома.</w:t>
      </w:r>
    </w:p>
    <w:p w14:paraId="354364B4" w14:textId="598E7CAC" w:rsidR="00A822FD" w:rsidRDefault="00BF11EA" w:rsidP="00177354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EB24E2">
        <w:rPr>
          <w:sz w:val="28"/>
          <w:szCs w:val="28"/>
          <w:lang w:val="uk-UA"/>
        </w:rPr>
        <w:t>бочій групі (</w:t>
      </w:r>
      <w:proofErr w:type="spellStart"/>
      <w:r w:rsidR="00EB24E2">
        <w:rPr>
          <w:sz w:val="28"/>
          <w:szCs w:val="28"/>
          <w:lang w:val="uk-UA"/>
        </w:rPr>
        <w:t>Базей</w:t>
      </w:r>
      <w:proofErr w:type="spellEnd"/>
      <w:r w:rsidR="00EB24E2">
        <w:rPr>
          <w:sz w:val="28"/>
          <w:szCs w:val="28"/>
          <w:lang w:val="uk-UA"/>
        </w:rPr>
        <w:t xml:space="preserve"> М.М.)</w:t>
      </w:r>
      <w:r w:rsidR="00A822FD">
        <w:rPr>
          <w:sz w:val="28"/>
          <w:szCs w:val="28"/>
          <w:lang w:val="uk-UA"/>
        </w:rPr>
        <w:t xml:space="preserve">: </w:t>
      </w:r>
    </w:p>
    <w:p w14:paraId="5936595B" w14:textId="77777777" w:rsidR="00A822FD" w:rsidRDefault="00177354" w:rsidP="00A822FD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активізувати</w:t>
      </w:r>
      <w:r w:rsidR="00BF11EA">
        <w:rPr>
          <w:sz w:val="28"/>
          <w:szCs w:val="28"/>
          <w:lang w:val="uk-UA"/>
        </w:rPr>
        <w:t xml:space="preserve"> роботу </w:t>
      </w:r>
      <w:r>
        <w:rPr>
          <w:sz w:val="28"/>
          <w:szCs w:val="28"/>
          <w:lang w:val="uk-UA"/>
        </w:rPr>
        <w:t>по здійсненню</w:t>
      </w:r>
      <w:r w:rsidR="00BF11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заходів з </w:t>
      </w:r>
      <w:r w:rsidR="00BF11EA">
        <w:rPr>
          <w:sz w:val="28"/>
          <w:szCs w:val="28"/>
          <w:lang w:val="uk-UA"/>
        </w:rPr>
        <w:t xml:space="preserve">дотримання на території громади </w:t>
      </w:r>
      <w:r>
        <w:rPr>
          <w:sz w:val="28"/>
          <w:szCs w:val="28"/>
          <w:lang w:val="uk-UA"/>
        </w:rPr>
        <w:t>державних гарантій у сфері праці, визначити способи вирішення питань легалізації виплати заробітної</w:t>
      </w:r>
      <w:r w:rsidR="00A822FD">
        <w:rPr>
          <w:sz w:val="28"/>
          <w:szCs w:val="28"/>
          <w:lang w:val="uk-UA"/>
        </w:rPr>
        <w:t xml:space="preserve"> плати та зайнятості населення; </w:t>
      </w:r>
    </w:p>
    <w:p w14:paraId="78606FE4" w14:textId="3F9C39A0" w:rsidR="00177354" w:rsidRDefault="00A822FD" w:rsidP="00A822FD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скласти </w:t>
      </w:r>
      <w:r w:rsidR="00E14DFD">
        <w:rPr>
          <w:sz w:val="28"/>
          <w:szCs w:val="28"/>
          <w:lang w:val="uk-UA"/>
        </w:rPr>
        <w:t>перелік суб’єктів підприємницької діяльності (фізичних та юридичних осіб), які використовують найману працю і</w:t>
      </w:r>
      <w:r w:rsidR="00AB3AEC">
        <w:rPr>
          <w:sz w:val="28"/>
          <w:szCs w:val="28"/>
          <w:lang w:val="uk-UA"/>
        </w:rPr>
        <w:t xml:space="preserve"> діють на території громади та у строк до 10.11.2022 року</w:t>
      </w:r>
      <w:r w:rsidR="00E14DFD">
        <w:rPr>
          <w:sz w:val="28"/>
          <w:szCs w:val="28"/>
          <w:lang w:val="uk-UA"/>
        </w:rPr>
        <w:t xml:space="preserve"> провести з ними роз’яснювальну роботу щодо</w:t>
      </w:r>
      <w:r w:rsidR="00E14DFD" w:rsidRPr="00E14DFD">
        <w:rPr>
          <w:sz w:val="28"/>
          <w:szCs w:val="28"/>
          <w:lang w:val="uk-UA"/>
        </w:rPr>
        <w:t xml:space="preserve"> </w:t>
      </w:r>
      <w:r w:rsidR="00E14DFD">
        <w:rPr>
          <w:sz w:val="28"/>
          <w:szCs w:val="28"/>
          <w:lang w:val="uk-UA"/>
        </w:rPr>
        <w:t>дотримання законо</w:t>
      </w:r>
      <w:r w:rsidR="00E14DFD">
        <w:rPr>
          <w:sz w:val="28"/>
          <w:szCs w:val="28"/>
          <w:lang w:val="uk-UA"/>
        </w:rPr>
        <w:t>давства про працю (питання використання найманої праці, легалізації бізнесу</w:t>
      </w:r>
      <w:r w:rsidR="001559FD">
        <w:rPr>
          <w:sz w:val="28"/>
          <w:szCs w:val="28"/>
          <w:lang w:val="uk-UA"/>
        </w:rPr>
        <w:t>, легалізації виплати заробітної плати)</w:t>
      </w:r>
      <w:r w:rsidR="00AB3AEC">
        <w:rPr>
          <w:sz w:val="28"/>
          <w:szCs w:val="28"/>
          <w:lang w:val="uk-UA"/>
        </w:rPr>
        <w:t xml:space="preserve">; </w:t>
      </w:r>
    </w:p>
    <w:p w14:paraId="6ABF6F7C" w14:textId="61BF691B" w:rsidR="00AB3AEC" w:rsidRPr="00AB3AEC" w:rsidRDefault="00AB3AEC" w:rsidP="003708C4">
      <w:pPr>
        <w:pStyle w:val="a4"/>
        <w:numPr>
          <w:ilvl w:val="1"/>
          <w:numId w:val="2"/>
        </w:numPr>
        <w:tabs>
          <w:tab w:val="left" w:pos="1035"/>
        </w:tabs>
        <w:spacing w:after="0" w:line="240" w:lineRule="auto"/>
        <w:rPr>
          <w:sz w:val="28"/>
          <w:szCs w:val="28"/>
          <w:lang w:val="uk-UA" w:eastAsia="ru-RU"/>
        </w:rPr>
      </w:pPr>
      <w:r w:rsidRPr="00AB3AEC">
        <w:rPr>
          <w:sz w:val="28"/>
          <w:szCs w:val="28"/>
          <w:lang w:val="uk-UA" w:eastAsia="ru-RU"/>
        </w:rPr>
        <w:t xml:space="preserve">підготувати для розгляду на  черговому засіданні виконавчого комітету інформацію про проведену роботу. </w:t>
      </w:r>
    </w:p>
    <w:p w14:paraId="28600B55" w14:textId="44D02BC2" w:rsidR="006C75EE" w:rsidRPr="00380B07" w:rsidRDefault="006C75EE" w:rsidP="003708C4">
      <w:pPr>
        <w:pStyle w:val="a3"/>
        <w:numPr>
          <w:ilvl w:val="0"/>
          <w:numId w:val="2"/>
        </w:numPr>
        <w:spacing w:after="0" w:afterAutospacing="0"/>
        <w:jc w:val="both"/>
        <w:rPr>
          <w:sz w:val="28"/>
          <w:szCs w:val="28"/>
          <w:lang w:val="uk-UA"/>
        </w:rPr>
      </w:pPr>
      <w:r w:rsidRPr="00380B07">
        <w:rPr>
          <w:sz w:val="28"/>
          <w:szCs w:val="28"/>
          <w:lang w:val="uk-UA"/>
        </w:rPr>
        <w:t xml:space="preserve">Контроль  за виконанням цього рішення залишаю за собою. </w:t>
      </w:r>
    </w:p>
    <w:p w14:paraId="393297DD" w14:textId="77777777" w:rsidR="001F6045" w:rsidRDefault="006C75EE" w:rsidP="001F6045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1F6045">
        <w:rPr>
          <w:sz w:val="28"/>
          <w:szCs w:val="28"/>
          <w:lang w:val="uk-UA"/>
        </w:rPr>
        <w:t xml:space="preserve"> </w:t>
      </w:r>
    </w:p>
    <w:p w14:paraId="75D1F0F9" w14:textId="2657CF01" w:rsidR="00A822FD" w:rsidRDefault="003708C4" w:rsidP="001F6045">
      <w:pPr>
        <w:pStyle w:val="a5"/>
        <w:jc w:val="both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ab/>
        <w:t xml:space="preserve">       Сергій ДУЖІЙ</w:t>
      </w:r>
    </w:p>
    <w:p w14:paraId="25F35150" w14:textId="0E7E3A4B" w:rsidR="008E1390" w:rsidRDefault="008E1390" w:rsidP="008E139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 результати діяльності робочої групи з питань легалізації виплат заробітних плат, зайнятості населення та детінізації </w:t>
      </w:r>
    </w:p>
    <w:p w14:paraId="02833E10" w14:textId="77777777" w:rsidR="008E1390" w:rsidRDefault="008E1390" w:rsidP="008E139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FF090AC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Рішенням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29.04.2021 року за №4/6 утворено робочу групу з легалізації виплат заробітних плат, зайнятості населення та детінізації доходів, головою якої є перший заступник селищного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Базей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М.М.  До складу робочої групи також входить головний державний інспектор відділу з питань оплати праці Гонтар О.М.</w:t>
      </w:r>
    </w:p>
    <w:p w14:paraId="4AEB24C6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З початку поточного року відбулось чотири засідання комісії. Створено робочі групи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виїздних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рейдів по перевірці легалізації бізнесу, був розроблений графік та маршрут груп.  За участю головного державного інспектора відділу з питань оплати праці проведено 17 відвідувань суб’єктів господарювання (під час військового стану перевірки призупинені). В результаті відвідувань виявлено 8 працівників без укладання трудових договорів, з них 4 вже офіційно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працевлаштовано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Забезпечено додаткові надходження до селищного бюджету 14,9 тис. грн.</w:t>
      </w:r>
    </w:p>
    <w:p w14:paraId="39EEAE4D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Відбулось два засідання робочої групи по питанню кредиторської заборгованості з виплати заробітної плати по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лікарня». Станом на 01.08.2022 року заборгованість склала 1116,9 тис. грн. Станом на 20.09.2022 року – 492,7 тис. грн. На засіданні заслухано в.о. головного лікаря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лікарня» про стан фінансування лікарні НСЗУ та виплати заробітної плати працівникам.</w:t>
      </w:r>
    </w:p>
    <w:p w14:paraId="14A188CE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Проведено рейдовий об’їзд суб’єктів господарювання, які здійснюють свою діяльність у сфері торгівлі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Дубинівському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Вільшанському старостатах громади. Всього відвідано 10 суб’єктів господарювання, в яких працює 19 працівників. Під час рейду члени робочої групи провели інформаційно – роз’яснювальну роботу з роботодавцями та найманими працівниками щодо дотримання законодавства про працю, надано відповідні пам’ятки. </w:t>
      </w:r>
    </w:p>
    <w:p w14:paraId="140A0F98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04FC01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449EA3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8698C0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Перший заступник</w:t>
      </w:r>
    </w:p>
    <w:p w14:paraId="4C9EC6CE" w14:textId="77777777" w:rsidR="008E1390" w:rsidRDefault="008E1390" w:rsidP="008E139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селищного голови                                                             Микола БАЗЕЙ</w:t>
      </w:r>
    </w:p>
    <w:p w14:paraId="14F3A581" w14:textId="77777777" w:rsidR="008E1390" w:rsidRDefault="008E1390" w:rsidP="006D636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220F8BD" w14:textId="77777777" w:rsidR="008E1390" w:rsidRPr="006D6360" w:rsidRDefault="008E1390" w:rsidP="006D636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8E1390" w:rsidRPr="006D6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30874"/>
    <w:multiLevelType w:val="multilevel"/>
    <w:tmpl w:val="0A106E24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">
    <w:nsid w:val="69966E3A"/>
    <w:multiLevelType w:val="hybridMultilevel"/>
    <w:tmpl w:val="C5782452"/>
    <w:lvl w:ilvl="0" w:tplc="FF8A0A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FA3"/>
    <w:rsid w:val="00086FA3"/>
    <w:rsid w:val="000E0CF1"/>
    <w:rsid w:val="001559FD"/>
    <w:rsid w:val="00177354"/>
    <w:rsid w:val="001E3894"/>
    <w:rsid w:val="001F6045"/>
    <w:rsid w:val="002B7377"/>
    <w:rsid w:val="003708C4"/>
    <w:rsid w:val="00380B07"/>
    <w:rsid w:val="00425B93"/>
    <w:rsid w:val="00462481"/>
    <w:rsid w:val="00471D94"/>
    <w:rsid w:val="004E5F69"/>
    <w:rsid w:val="005229F5"/>
    <w:rsid w:val="0067229E"/>
    <w:rsid w:val="006C75EE"/>
    <w:rsid w:val="006D6360"/>
    <w:rsid w:val="008A43B6"/>
    <w:rsid w:val="008E1390"/>
    <w:rsid w:val="00A27B46"/>
    <w:rsid w:val="00A517D3"/>
    <w:rsid w:val="00A76502"/>
    <w:rsid w:val="00A822FD"/>
    <w:rsid w:val="00AB3AEC"/>
    <w:rsid w:val="00BB0650"/>
    <w:rsid w:val="00BE2CCF"/>
    <w:rsid w:val="00BF11EA"/>
    <w:rsid w:val="00CF07D0"/>
    <w:rsid w:val="00D56118"/>
    <w:rsid w:val="00DB4AA2"/>
    <w:rsid w:val="00DE1AB0"/>
    <w:rsid w:val="00E14DFD"/>
    <w:rsid w:val="00EB24E2"/>
    <w:rsid w:val="00F473EC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2215"/>
  <w15:chartTrackingRefBased/>
  <w15:docId w15:val="{141D4EFD-B729-4009-932C-616F7968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6C7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6C75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C7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C75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</cp:lastModifiedBy>
  <cp:revision>29</cp:revision>
  <cp:lastPrinted>2022-10-20T06:59:00Z</cp:lastPrinted>
  <dcterms:created xsi:type="dcterms:W3CDTF">2022-10-06T11:30:00Z</dcterms:created>
  <dcterms:modified xsi:type="dcterms:W3CDTF">2022-10-20T08:05:00Z</dcterms:modified>
</cp:coreProperties>
</file>